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78" w:rsidRDefault="00E67678">
      <w:pPr>
        <w:pStyle w:val="a3"/>
        <w:ind w:left="0"/>
        <w:rPr>
          <w:sz w:val="26"/>
        </w:rPr>
      </w:pPr>
    </w:p>
    <w:p w:rsidR="00E67678" w:rsidRDefault="00E67678">
      <w:pPr>
        <w:pStyle w:val="a3"/>
        <w:ind w:left="0"/>
        <w:rPr>
          <w:sz w:val="26"/>
        </w:rPr>
      </w:pPr>
    </w:p>
    <w:p w:rsidR="00E67678" w:rsidRDefault="00E67678">
      <w:pPr>
        <w:pStyle w:val="a3"/>
        <w:ind w:left="0"/>
        <w:rPr>
          <w:sz w:val="26"/>
        </w:rPr>
      </w:pPr>
    </w:p>
    <w:p w:rsidR="00E67678" w:rsidRDefault="00E67678">
      <w:pPr>
        <w:pStyle w:val="a3"/>
        <w:ind w:left="0"/>
        <w:rPr>
          <w:sz w:val="26"/>
        </w:rPr>
      </w:pPr>
    </w:p>
    <w:p w:rsidR="00E67678" w:rsidRDefault="00E67678">
      <w:pPr>
        <w:pStyle w:val="a3"/>
        <w:ind w:left="0"/>
        <w:rPr>
          <w:sz w:val="26"/>
        </w:rPr>
      </w:pPr>
    </w:p>
    <w:p w:rsidR="00E67678" w:rsidRDefault="00311DB2">
      <w:pPr>
        <w:pStyle w:val="1"/>
        <w:spacing w:before="233"/>
      </w:pPr>
      <w:r>
        <w:t xml:space="preserve"> </w:t>
      </w:r>
    </w:p>
    <w:p w:rsidR="00E67678" w:rsidRDefault="00311DB2">
      <w:pPr>
        <w:spacing w:before="71"/>
        <w:ind w:left="219" w:right="166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Аналитическая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справка</w:t>
      </w:r>
    </w:p>
    <w:p w:rsidR="00E67678" w:rsidRDefault="00311DB2">
      <w:pPr>
        <w:pStyle w:val="1"/>
        <w:spacing w:before="137" w:line="362" w:lineRule="auto"/>
        <w:ind w:right="1677"/>
        <w:jc w:val="center"/>
      </w:pPr>
      <w:r>
        <w:t>по результатам исследования по изучению удовлетворенности</w:t>
      </w:r>
      <w:r>
        <w:rPr>
          <w:spacing w:val="-57"/>
        </w:rPr>
        <w:t xml:space="preserve"> </w:t>
      </w:r>
      <w:r>
        <w:t>потребителей</w:t>
      </w:r>
      <w:r>
        <w:rPr>
          <w:spacing w:val="-3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</w:t>
      </w:r>
    </w:p>
    <w:p w:rsidR="00E67678" w:rsidRPr="00311DB2" w:rsidRDefault="00311DB2" w:rsidP="00311DB2">
      <w:pPr>
        <w:spacing w:line="274" w:lineRule="exact"/>
        <w:ind w:left="219" w:right="1665"/>
        <w:jc w:val="center"/>
        <w:rPr>
          <w:b/>
          <w:sz w:val="24"/>
        </w:rPr>
        <w:sectPr w:rsidR="00E67678" w:rsidRPr="00311DB2">
          <w:type w:val="continuous"/>
          <w:pgSz w:w="11910" w:h="16840"/>
          <w:pgMar w:top="1040" w:right="440" w:bottom="280" w:left="1480" w:header="720" w:footer="720" w:gutter="0"/>
          <w:cols w:num="2" w:space="720" w:equalWidth="0">
            <w:col w:w="1228" w:space="40"/>
            <w:col w:w="8722"/>
          </w:cols>
        </w:sectPr>
      </w:pPr>
      <w:r>
        <w:rPr>
          <w:b/>
          <w:sz w:val="24"/>
        </w:rPr>
        <w:t xml:space="preserve">в МБОУ НШДС </w:t>
      </w:r>
      <w:proofErr w:type="gramStart"/>
      <w:r>
        <w:rPr>
          <w:b/>
          <w:sz w:val="24"/>
        </w:rPr>
        <w:t>с</w:t>
      </w:r>
      <w:proofErr w:type="gramEnd"/>
      <w:r>
        <w:rPr>
          <w:b/>
          <w:sz w:val="24"/>
        </w:rPr>
        <w:t>. Калиновка</w:t>
      </w:r>
    </w:p>
    <w:p w:rsidR="00E67678" w:rsidRDefault="00E67678" w:rsidP="00311DB2">
      <w:pPr>
        <w:pStyle w:val="a3"/>
        <w:tabs>
          <w:tab w:val="left" w:pos="1164"/>
          <w:tab w:val="left" w:pos="1745"/>
          <w:tab w:val="left" w:pos="2169"/>
          <w:tab w:val="left" w:pos="2260"/>
          <w:tab w:val="left" w:pos="3368"/>
          <w:tab w:val="left" w:pos="3838"/>
          <w:tab w:val="left" w:pos="4288"/>
          <w:tab w:val="left" w:pos="5072"/>
          <w:tab w:val="left" w:pos="5813"/>
          <w:tab w:val="left" w:pos="6890"/>
          <w:tab w:val="left" w:pos="7324"/>
          <w:tab w:val="left" w:pos="8252"/>
          <w:tab w:val="left" w:pos="8699"/>
          <w:tab w:val="left" w:pos="9343"/>
        </w:tabs>
        <w:spacing w:before="1" w:line="360" w:lineRule="auto"/>
        <w:ind w:left="0" w:right="399"/>
      </w:pPr>
    </w:p>
    <w:p w:rsidR="00E67678" w:rsidRDefault="00311DB2">
      <w:pPr>
        <w:pStyle w:val="a3"/>
        <w:tabs>
          <w:tab w:val="left" w:pos="934"/>
          <w:tab w:val="left" w:pos="1960"/>
          <w:tab w:val="left" w:pos="3566"/>
          <w:tab w:val="left" w:pos="3893"/>
          <w:tab w:val="left" w:pos="4780"/>
          <w:tab w:val="left" w:pos="6962"/>
          <w:tab w:val="left" w:pos="8564"/>
        </w:tabs>
        <w:spacing w:before="3" w:line="360" w:lineRule="auto"/>
        <w:ind w:right="417"/>
      </w:pPr>
      <w:r>
        <w:t>Цель</w:t>
      </w:r>
      <w:r>
        <w:tab/>
        <w:t>данного</w:t>
      </w:r>
      <w:r>
        <w:tab/>
        <w:t>исследования</w:t>
      </w:r>
      <w:r>
        <w:tab/>
        <w:t>–</w:t>
      </w:r>
      <w:r>
        <w:tab/>
        <w:t>анализ</w:t>
      </w:r>
      <w:r>
        <w:tab/>
        <w:t>удовлетворенности</w:t>
      </w:r>
      <w:r>
        <w:tab/>
        <w:t>потребителей</w:t>
      </w:r>
      <w:r>
        <w:tab/>
      </w:r>
      <w:r>
        <w:rPr>
          <w:spacing w:val="-2"/>
        </w:rPr>
        <w:t>услугами,</w:t>
      </w:r>
      <w:r>
        <w:rPr>
          <w:spacing w:val="-57"/>
        </w:rPr>
        <w:t xml:space="preserve"> </w:t>
      </w:r>
      <w:r>
        <w:t>предоставляемыми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организации.</w:t>
      </w:r>
    </w:p>
    <w:p w:rsidR="00E67678" w:rsidRDefault="00311DB2">
      <w:pPr>
        <w:pStyle w:val="a3"/>
        <w:spacing w:before="3" w:line="275" w:lineRule="exact"/>
        <w:ind w:left="762"/>
      </w:pPr>
      <w:r>
        <w:t>Основные</w:t>
      </w:r>
      <w:r>
        <w:rPr>
          <w:spacing w:val="-7"/>
        </w:rPr>
        <w:t xml:space="preserve"> </w:t>
      </w:r>
      <w:r>
        <w:t>задачи:</w:t>
      </w:r>
    </w:p>
    <w:p w:rsidR="00E67678" w:rsidRDefault="00311DB2">
      <w:pPr>
        <w:pStyle w:val="a4"/>
        <w:numPr>
          <w:ilvl w:val="0"/>
          <w:numId w:val="3"/>
        </w:numPr>
        <w:tabs>
          <w:tab w:val="left" w:pos="464"/>
        </w:tabs>
        <w:spacing w:line="275" w:lineRule="exact"/>
        <w:rPr>
          <w:sz w:val="24"/>
        </w:rPr>
      </w:pPr>
      <w:r>
        <w:rPr>
          <w:sz w:val="24"/>
        </w:rPr>
        <w:t>Выявить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удовлетворённости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 в</w:t>
      </w:r>
      <w:r>
        <w:rPr>
          <w:spacing w:val="1"/>
          <w:sz w:val="24"/>
        </w:rPr>
        <w:t xml:space="preserve"> </w:t>
      </w:r>
      <w:r>
        <w:rPr>
          <w:sz w:val="24"/>
        </w:rPr>
        <w:t>МБ</w:t>
      </w:r>
      <w:r>
        <w:rPr>
          <w:sz w:val="24"/>
        </w:rPr>
        <w:t>ОУ.</w:t>
      </w:r>
    </w:p>
    <w:p w:rsidR="00E67678" w:rsidRDefault="00311DB2">
      <w:pPr>
        <w:pStyle w:val="a4"/>
        <w:numPr>
          <w:ilvl w:val="0"/>
          <w:numId w:val="3"/>
        </w:numPr>
        <w:tabs>
          <w:tab w:val="left" w:pos="517"/>
        </w:tabs>
        <w:spacing w:before="137" w:line="362" w:lineRule="auto"/>
        <w:ind w:left="219" w:right="410" w:firstLine="0"/>
        <w:rPr>
          <w:sz w:val="24"/>
        </w:rPr>
      </w:pPr>
      <w:r>
        <w:rPr>
          <w:sz w:val="24"/>
        </w:rPr>
        <w:t>Изучить</w:t>
      </w:r>
      <w:r>
        <w:rPr>
          <w:spacing w:val="5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5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ухода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E67678" w:rsidRDefault="00311DB2">
      <w:pPr>
        <w:pStyle w:val="a4"/>
        <w:numPr>
          <w:ilvl w:val="0"/>
          <w:numId w:val="3"/>
        </w:numPr>
        <w:tabs>
          <w:tab w:val="left" w:pos="503"/>
        </w:tabs>
        <w:spacing w:line="360" w:lineRule="auto"/>
        <w:ind w:left="219" w:right="407" w:firstLine="0"/>
        <w:rPr>
          <w:sz w:val="24"/>
        </w:rPr>
      </w:pPr>
      <w:r>
        <w:rPr>
          <w:sz w:val="24"/>
        </w:rPr>
        <w:t>Разработать</w:t>
      </w:r>
      <w:r>
        <w:rPr>
          <w:spacing w:val="3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3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услуг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саду.</w:t>
      </w:r>
    </w:p>
    <w:p w:rsidR="00E67678" w:rsidRDefault="00311DB2">
      <w:pPr>
        <w:pStyle w:val="a3"/>
        <w:spacing w:line="274" w:lineRule="exact"/>
      </w:pP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проведенных</w:t>
      </w:r>
      <w:r>
        <w:rPr>
          <w:spacing w:val="-5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включены</w:t>
      </w:r>
      <w:r>
        <w:rPr>
          <w:spacing w:val="-3"/>
        </w:rPr>
        <w:t xml:space="preserve"> </w:t>
      </w:r>
      <w:r>
        <w:t>в настоящий</w:t>
      </w:r>
      <w:r>
        <w:rPr>
          <w:spacing w:val="-10"/>
        </w:rPr>
        <w:t xml:space="preserve"> </w:t>
      </w:r>
      <w:r>
        <w:t>отчёт.</w:t>
      </w:r>
    </w:p>
    <w:p w:rsidR="00E67678" w:rsidRDefault="00311DB2">
      <w:pPr>
        <w:pStyle w:val="1"/>
        <w:numPr>
          <w:ilvl w:val="1"/>
          <w:numId w:val="3"/>
        </w:numPr>
        <w:tabs>
          <w:tab w:val="left" w:pos="2669"/>
        </w:tabs>
        <w:spacing w:before="71"/>
        <w:ind w:hanging="246"/>
        <w:jc w:val="left"/>
      </w:pPr>
      <w:bookmarkStart w:id="0" w:name="1._Используемый_инструментарий_и_выборка"/>
      <w:bookmarkStart w:id="1" w:name="_GoBack"/>
      <w:bookmarkEnd w:id="0"/>
      <w:bookmarkEnd w:id="1"/>
      <w:r>
        <w:t>Используемый</w:t>
      </w:r>
      <w:r>
        <w:rPr>
          <w:spacing w:val="-6"/>
        </w:rPr>
        <w:t xml:space="preserve"> </w:t>
      </w:r>
      <w:r>
        <w:t>инструментарий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выборка</w:t>
      </w:r>
    </w:p>
    <w:p w:rsidR="00E67678" w:rsidRDefault="00E67678">
      <w:pPr>
        <w:pStyle w:val="a3"/>
        <w:spacing w:before="7"/>
        <w:ind w:left="0"/>
        <w:rPr>
          <w:b/>
          <w:sz w:val="23"/>
        </w:rPr>
      </w:pPr>
    </w:p>
    <w:p w:rsidR="00E67678" w:rsidRDefault="00311DB2">
      <w:pPr>
        <w:pStyle w:val="a3"/>
        <w:spacing w:line="362" w:lineRule="auto"/>
        <w:ind w:right="405"/>
        <w:jc w:val="both"/>
      </w:pPr>
      <w:r>
        <w:t>В рамках мониторинга качества образования в М</w:t>
      </w:r>
      <w:r w:rsidR="00A75024">
        <w:t xml:space="preserve">БОУ НШДС </w:t>
      </w:r>
      <w:proofErr w:type="gramStart"/>
      <w:r w:rsidR="00A75024">
        <w:t>с</w:t>
      </w:r>
      <w:proofErr w:type="gramEnd"/>
      <w:r w:rsidR="00A75024">
        <w:t xml:space="preserve">. </w:t>
      </w:r>
      <w:proofErr w:type="gramStart"/>
      <w:r w:rsidR="00A75024">
        <w:t>Калиновка</w:t>
      </w:r>
      <w:proofErr w:type="gramEnd"/>
      <w:r w:rsidR="00A75024">
        <w:t xml:space="preserve"> (далее МБОУ) в мае 2022</w:t>
      </w:r>
      <w:r>
        <w:t xml:space="preserve"> года 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анонимное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E67678" w:rsidRDefault="00311DB2">
      <w:pPr>
        <w:pStyle w:val="a3"/>
        <w:spacing w:line="360" w:lineRule="auto"/>
        <w:ind w:right="3084" w:firstLine="62"/>
      </w:pPr>
      <w:r>
        <w:t>Метод исследования: социологический метод анкетного опроса.</w:t>
      </w:r>
      <w:r>
        <w:rPr>
          <w:spacing w:val="-57"/>
        </w:rPr>
        <w:t xml:space="preserve"> </w:t>
      </w:r>
      <w:bookmarkStart w:id="2" w:name="Дата_проведения:_с_17.05.21_г._по_24.05."/>
      <w:bookmarkEnd w:id="2"/>
      <w:r>
        <w:t>Дата проведения: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A75024">
        <w:t>17.05.22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 w:rsidR="00A75024">
        <w:t>24.05.22</w:t>
      </w:r>
      <w:r>
        <w:rPr>
          <w:spacing w:val="3"/>
        </w:rPr>
        <w:t xml:space="preserve"> </w:t>
      </w:r>
      <w:r>
        <w:t>г.</w:t>
      </w:r>
    </w:p>
    <w:p w:rsidR="00E67678" w:rsidRDefault="00311DB2">
      <w:pPr>
        <w:pStyle w:val="a3"/>
        <w:spacing w:line="362" w:lineRule="auto"/>
        <w:ind w:right="1914" w:firstLine="62"/>
      </w:pPr>
      <w:r>
        <w:t>Исследование было проведено в соответствии с</w:t>
      </w:r>
      <w:r>
        <w:t>о следующими критериями:</w:t>
      </w:r>
      <w:r>
        <w:rPr>
          <w:spacing w:val="-57"/>
        </w:rPr>
        <w:t xml:space="preserve"> </w:t>
      </w:r>
      <w:bookmarkStart w:id="3" w:name="1.Удовлетворенность_родителями_качеством"/>
      <w:bookmarkEnd w:id="3"/>
      <w:r>
        <w:t>1.Удовлетворенность</w:t>
      </w:r>
      <w:r>
        <w:rPr>
          <w:spacing w:val="1"/>
        </w:rPr>
        <w:t xml:space="preserve"> </w:t>
      </w:r>
      <w:r>
        <w:t>родителями</w:t>
      </w:r>
      <w:r>
        <w:rPr>
          <w:spacing w:val="5"/>
        </w:rPr>
        <w:t xml:space="preserve"> </w:t>
      </w:r>
      <w:r>
        <w:t>качеством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услуг.</w:t>
      </w:r>
    </w:p>
    <w:p w:rsidR="00E67678" w:rsidRDefault="00311DB2">
      <w:pPr>
        <w:pStyle w:val="a4"/>
        <w:numPr>
          <w:ilvl w:val="1"/>
          <w:numId w:val="3"/>
        </w:numPr>
        <w:tabs>
          <w:tab w:val="left" w:pos="402"/>
        </w:tabs>
        <w:spacing w:line="360" w:lineRule="auto"/>
        <w:ind w:left="219" w:right="408" w:firstLine="0"/>
        <w:jc w:val="left"/>
      </w:pPr>
      <w:bookmarkStart w:id="4" w:name="2.Удовлетворенность_родителями_качеством"/>
      <w:bookmarkEnd w:id="4"/>
      <w:r>
        <w:rPr>
          <w:sz w:val="24"/>
        </w:rPr>
        <w:t>Удовлетворенность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8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0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ухода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детьми.</w:t>
      </w:r>
    </w:p>
    <w:p w:rsidR="00E67678" w:rsidRDefault="00311DB2">
      <w:pPr>
        <w:pStyle w:val="a3"/>
        <w:spacing w:line="364" w:lineRule="auto"/>
        <w:ind w:right="206"/>
      </w:pP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этим</w:t>
      </w:r>
      <w:r>
        <w:rPr>
          <w:spacing w:val="8"/>
        </w:rPr>
        <w:t xml:space="preserve"> </w:t>
      </w:r>
      <w:r>
        <w:t>родителям</w:t>
      </w:r>
      <w:r>
        <w:rPr>
          <w:spacing w:val="8"/>
        </w:rPr>
        <w:t xml:space="preserve"> </w:t>
      </w:r>
      <w:r>
        <w:t>были</w:t>
      </w:r>
      <w:r>
        <w:rPr>
          <w:spacing w:val="7"/>
        </w:rPr>
        <w:t xml:space="preserve"> </w:t>
      </w:r>
      <w:r>
        <w:t>предложены</w:t>
      </w:r>
      <w:r>
        <w:rPr>
          <w:spacing w:val="18"/>
        </w:rPr>
        <w:t xml:space="preserve"> </w:t>
      </w:r>
      <w:r>
        <w:t>две</w:t>
      </w:r>
      <w:r>
        <w:rPr>
          <w:spacing w:val="5"/>
        </w:rPr>
        <w:t xml:space="preserve"> </w:t>
      </w:r>
      <w:r>
        <w:t>анкеты,</w:t>
      </w:r>
      <w:r>
        <w:rPr>
          <w:spacing w:val="8"/>
        </w:rPr>
        <w:t xml:space="preserve"> </w:t>
      </w:r>
      <w:r>
        <w:t>которые</w:t>
      </w:r>
      <w:r>
        <w:rPr>
          <w:spacing w:val="8"/>
        </w:rPr>
        <w:t xml:space="preserve"> </w:t>
      </w:r>
      <w:r>
        <w:t>позволили</w:t>
      </w:r>
      <w:r>
        <w:rPr>
          <w:spacing w:val="-57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показателей.</w:t>
      </w:r>
      <w:r>
        <w:rPr>
          <w:spacing w:val="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обработке каждый</w:t>
      </w:r>
      <w:r>
        <w:rPr>
          <w:spacing w:val="3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выражался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баллах:</w:t>
      </w:r>
    </w:p>
    <w:p w:rsidR="00E67678" w:rsidRDefault="00311DB2">
      <w:pPr>
        <w:pStyle w:val="a4"/>
        <w:numPr>
          <w:ilvl w:val="0"/>
          <w:numId w:val="2"/>
        </w:numPr>
        <w:tabs>
          <w:tab w:val="left" w:pos="1300"/>
          <w:tab w:val="left" w:pos="1301"/>
        </w:tabs>
        <w:spacing w:line="288" w:lineRule="exact"/>
        <w:ind w:hanging="361"/>
        <w:rPr>
          <w:sz w:val="24"/>
        </w:rPr>
      </w:pPr>
      <w:r>
        <w:rPr>
          <w:sz w:val="24"/>
        </w:rPr>
        <w:t>4-3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удовлетворённости;</w:t>
      </w:r>
    </w:p>
    <w:p w:rsidR="00E67678" w:rsidRDefault="00311DB2">
      <w:pPr>
        <w:pStyle w:val="a4"/>
        <w:numPr>
          <w:ilvl w:val="0"/>
          <w:numId w:val="2"/>
        </w:numPr>
        <w:tabs>
          <w:tab w:val="left" w:pos="1300"/>
          <w:tab w:val="left" w:pos="1301"/>
        </w:tabs>
        <w:spacing w:before="124"/>
        <w:ind w:hanging="361"/>
        <w:rPr>
          <w:sz w:val="24"/>
        </w:rPr>
      </w:pPr>
      <w:r>
        <w:rPr>
          <w:sz w:val="24"/>
        </w:rPr>
        <w:t>2,9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удовлетворённости;</w:t>
      </w:r>
    </w:p>
    <w:p w:rsidR="00E67678" w:rsidRDefault="00311DB2">
      <w:pPr>
        <w:pStyle w:val="a4"/>
        <w:numPr>
          <w:ilvl w:val="0"/>
          <w:numId w:val="2"/>
        </w:numPr>
        <w:tabs>
          <w:tab w:val="left" w:pos="1300"/>
          <w:tab w:val="left" w:pos="1301"/>
        </w:tabs>
        <w:spacing w:before="138"/>
        <w:ind w:hanging="361"/>
        <w:rPr>
          <w:sz w:val="24"/>
        </w:rPr>
      </w:pPr>
      <w:r>
        <w:rPr>
          <w:sz w:val="24"/>
        </w:rPr>
        <w:t>1,9-1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низкая степень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удовлетворённости;</w:t>
      </w:r>
    </w:p>
    <w:p w:rsidR="00E67678" w:rsidRDefault="00311DB2">
      <w:pPr>
        <w:pStyle w:val="a4"/>
        <w:numPr>
          <w:ilvl w:val="0"/>
          <w:numId w:val="2"/>
        </w:numPr>
        <w:tabs>
          <w:tab w:val="left" w:pos="1300"/>
          <w:tab w:val="left" w:pos="1301"/>
        </w:tabs>
        <w:spacing w:before="134"/>
        <w:ind w:hanging="361"/>
        <w:rPr>
          <w:sz w:val="24"/>
        </w:rPr>
      </w:pPr>
      <w:r>
        <w:rPr>
          <w:sz w:val="24"/>
        </w:rPr>
        <w:t>меньше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неудовлетворённость.</w:t>
      </w:r>
    </w:p>
    <w:p w:rsidR="00E67678" w:rsidRDefault="00311DB2">
      <w:pPr>
        <w:pStyle w:val="a3"/>
        <w:spacing w:before="136" w:line="360" w:lineRule="auto"/>
        <w:ind w:right="401" w:firstLine="62"/>
        <w:jc w:val="both"/>
      </w:pPr>
      <w:r>
        <w:t>Информация,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проанализирована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удовлетворённости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услуг.</w:t>
      </w:r>
    </w:p>
    <w:p w:rsidR="00E67678" w:rsidRDefault="00311DB2">
      <w:pPr>
        <w:pStyle w:val="a3"/>
        <w:spacing w:before="2" w:line="360" w:lineRule="auto"/>
        <w:ind w:right="409"/>
        <w:jc w:val="both"/>
      </w:pPr>
      <w:r>
        <w:t>Анкеты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опросники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адресованы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</w:t>
      </w:r>
      <w:r>
        <w:t>)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 w:rsidR="00A75024">
        <w:t xml:space="preserve">посещающих  разновозрастную </w:t>
      </w:r>
      <w:r>
        <w:t>групп</w:t>
      </w:r>
      <w:r w:rsidR="00A75024">
        <w:t>у</w:t>
      </w:r>
      <w:r>
        <w:t xml:space="preserve">. </w:t>
      </w:r>
      <w:r w:rsidR="00A75024">
        <w:t xml:space="preserve"> </w:t>
      </w:r>
    </w:p>
    <w:p w:rsidR="00E67678" w:rsidRDefault="00A75024">
      <w:pPr>
        <w:pStyle w:val="a3"/>
        <w:spacing w:before="1"/>
        <w:ind w:left="0"/>
        <w:rPr>
          <w:sz w:val="23"/>
        </w:rPr>
      </w:pPr>
      <w:r>
        <w:t xml:space="preserve"> </w:t>
      </w:r>
    </w:p>
    <w:p w:rsidR="00E67678" w:rsidRDefault="00311DB2">
      <w:pPr>
        <w:pStyle w:val="a3"/>
        <w:spacing w:line="362" w:lineRule="auto"/>
        <w:ind w:right="407"/>
        <w:jc w:val="both"/>
      </w:pP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списочный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составлял</w:t>
      </w:r>
      <w:r>
        <w:rPr>
          <w:spacing w:val="1"/>
        </w:rPr>
        <w:t xml:space="preserve"> </w:t>
      </w:r>
      <w:r w:rsidR="00A75024">
        <w:t xml:space="preserve">5 </w:t>
      </w:r>
      <w:r>
        <w:t>воспитанников.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социологическом</w:t>
      </w:r>
      <w:r>
        <w:rPr>
          <w:spacing w:val="1"/>
        </w:rPr>
        <w:t xml:space="preserve"> </w:t>
      </w:r>
      <w:r>
        <w:t>опросе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 w:rsidR="00A75024">
        <w:t>4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 w:rsidR="00A75024">
        <w:t>10</w:t>
      </w:r>
      <w:r>
        <w:t>0%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семей.</w:t>
      </w:r>
    </w:p>
    <w:p w:rsidR="00E67678" w:rsidRDefault="00E67678">
      <w:pPr>
        <w:pStyle w:val="a3"/>
        <w:spacing w:before="8"/>
        <w:ind w:left="0"/>
        <w:rPr>
          <w:sz w:val="35"/>
        </w:rPr>
      </w:pPr>
    </w:p>
    <w:p w:rsidR="00E67678" w:rsidRDefault="00311DB2">
      <w:pPr>
        <w:pStyle w:val="1"/>
        <w:ind w:left="1060"/>
      </w:pPr>
      <w:r>
        <w:t>2</w:t>
      </w:r>
      <w:r>
        <w:rPr>
          <w:spacing w:val="-2"/>
        </w:rPr>
        <w:t xml:space="preserve"> </w:t>
      </w:r>
      <w:r>
        <w:t>Удовлетворённость оказываемых</w:t>
      </w:r>
      <w:r>
        <w:rPr>
          <w:spacing w:val="-8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услуг</w:t>
      </w:r>
    </w:p>
    <w:p w:rsidR="00E67678" w:rsidRDefault="00E67678">
      <w:pPr>
        <w:sectPr w:rsidR="00E67678">
          <w:pgSz w:w="11910" w:h="16840"/>
          <w:pgMar w:top="1040" w:right="440" w:bottom="280" w:left="1480" w:header="720" w:footer="720" w:gutter="0"/>
          <w:cols w:space="720"/>
        </w:sectPr>
      </w:pPr>
    </w:p>
    <w:p w:rsidR="00E67678" w:rsidRDefault="00311DB2">
      <w:pPr>
        <w:pStyle w:val="a3"/>
        <w:spacing w:before="66" w:line="360" w:lineRule="auto"/>
        <w:ind w:right="401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диагностическом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приняло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 w:rsidR="00A75024">
        <w:t>4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</w:t>
      </w:r>
      <w:r w:rsidR="00A75024">
        <w:t>редставителей) воспитанников МБ</w:t>
      </w:r>
      <w:r>
        <w:t>ОУ,</w:t>
      </w:r>
      <w:r w:rsidR="00A75024">
        <w:t xml:space="preserve"> что составило 10</w:t>
      </w:r>
      <w:r>
        <w:t>0% от числа всех потребителей</w:t>
      </w:r>
      <w:r>
        <w:rPr>
          <w:spacing w:val="1"/>
        </w:rPr>
        <w:t xml:space="preserve"> </w:t>
      </w:r>
      <w:r>
        <w:t>образовательных услуг</w:t>
      </w:r>
      <w:r>
        <w:rPr>
          <w:spacing w:val="3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того,</w:t>
      </w:r>
      <w:r>
        <w:rPr>
          <w:spacing w:val="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t>участвовал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человек).</w:t>
      </w:r>
    </w:p>
    <w:p w:rsidR="00E67678" w:rsidRDefault="00311DB2">
      <w:pPr>
        <w:pStyle w:val="a3"/>
        <w:spacing w:before="2" w:line="360" w:lineRule="auto"/>
        <w:ind w:right="398"/>
        <w:jc w:val="both"/>
      </w:pPr>
      <w:r>
        <w:t>В анкету для родителей (законных представителей) были включены 14 вопросов, 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разбить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критериев,</w:t>
      </w:r>
      <w:r>
        <w:rPr>
          <w:spacing w:val="61"/>
        </w:rPr>
        <w:t xml:space="preserve"> </w:t>
      </w:r>
      <w:r>
        <w:t>отражающих</w:t>
      </w:r>
      <w:r>
        <w:rPr>
          <w:spacing w:val="61"/>
        </w:rPr>
        <w:t xml:space="preserve"> </w:t>
      </w:r>
      <w:r>
        <w:t>удовлетворённость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процессом:</w:t>
      </w:r>
    </w:p>
    <w:p w:rsidR="00E67678" w:rsidRDefault="00311DB2">
      <w:pPr>
        <w:pStyle w:val="a4"/>
        <w:numPr>
          <w:ilvl w:val="0"/>
          <w:numId w:val="1"/>
        </w:numPr>
        <w:tabs>
          <w:tab w:val="left" w:pos="940"/>
          <w:tab w:val="left" w:pos="941"/>
        </w:tabs>
        <w:spacing w:before="4"/>
        <w:ind w:hanging="361"/>
        <w:rPr>
          <w:sz w:val="24"/>
        </w:rPr>
      </w:pPr>
      <w:r>
        <w:rPr>
          <w:sz w:val="24"/>
        </w:rPr>
        <w:t>психологический климат</w:t>
      </w:r>
      <w:r>
        <w:rPr>
          <w:spacing w:val="-4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саду;</w:t>
      </w:r>
    </w:p>
    <w:p w:rsidR="00E67678" w:rsidRDefault="00311DB2">
      <w:pPr>
        <w:pStyle w:val="a4"/>
        <w:numPr>
          <w:ilvl w:val="0"/>
          <w:numId w:val="1"/>
        </w:numPr>
        <w:tabs>
          <w:tab w:val="left" w:pos="940"/>
          <w:tab w:val="left" w:pos="941"/>
        </w:tabs>
        <w:spacing w:before="138" w:line="348" w:lineRule="auto"/>
        <w:ind w:right="412"/>
        <w:rPr>
          <w:sz w:val="24"/>
        </w:rPr>
      </w:pPr>
      <w:r>
        <w:rPr>
          <w:sz w:val="24"/>
        </w:rPr>
        <w:t>удовлетворённость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услуг;</w:t>
      </w:r>
    </w:p>
    <w:p w:rsidR="00E67678" w:rsidRDefault="00311DB2">
      <w:pPr>
        <w:pStyle w:val="a4"/>
        <w:numPr>
          <w:ilvl w:val="0"/>
          <w:numId w:val="1"/>
        </w:numPr>
        <w:tabs>
          <w:tab w:val="left" w:pos="940"/>
          <w:tab w:val="left" w:pos="941"/>
        </w:tabs>
        <w:spacing w:before="18"/>
        <w:ind w:hanging="361"/>
        <w:rPr>
          <w:sz w:val="24"/>
        </w:rPr>
      </w:pPr>
      <w:r>
        <w:rPr>
          <w:sz w:val="24"/>
        </w:rPr>
        <w:t>удовлетворённость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коллектива;</w:t>
      </w:r>
    </w:p>
    <w:p w:rsidR="00E67678" w:rsidRDefault="00311DB2">
      <w:pPr>
        <w:pStyle w:val="a4"/>
        <w:numPr>
          <w:ilvl w:val="0"/>
          <w:numId w:val="1"/>
        </w:numPr>
        <w:tabs>
          <w:tab w:val="left" w:pos="940"/>
          <w:tab w:val="left" w:pos="941"/>
        </w:tabs>
        <w:spacing w:before="133"/>
        <w:ind w:hanging="361"/>
        <w:rPr>
          <w:sz w:val="24"/>
        </w:rPr>
      </w:pPr>
      <w:r>
        <w:rPr>
          <w:sz w:val="24"/>
        </w:rPr>
        <w:t>информированность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организации;</w:t>
      </w:r>
    </w:p>
    <w:p w:rsidR="00E67678" w:rsidRDefault="00311DB2">
      <w:pPr>
        <w:pStyle w:val="a4"/>
        <w:numPr>
          <w:ilvl w:val="0"/>
          <w:numId w:val="1"/>
        </w:numPr>
        <w:tabs>
          <w:tab w:val="left" w:pos="940"/>
          <w:tab w:val="left" w:pos="941"/>
        </w:tabs>
        <w:spacing w:before="139" w:line="350" w:lineRule="auto"/>
        <w:ind w:left="219" w:right="480" w:firstLine="360"/>
        <w:rPr>
          <w:sz w:val="24"/>
        </w:rPr>
      </w:pPr>
      <w:r>
        <w:rPr>
          <w:sz w:val="24"/>
        </w:rPr>
        <w:t>полнота,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ребёнке;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анкет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данные.</w:t>
      </w:r>
    </w:p>
    <w:p w:rsidR="00E67678" w:rsidRDefault="00E67678">
      <w:pPr>
        <w:pStyle w:val="a3"/>
        <w:ind w:left="0"/>
        <w:rPr>
          <w:sz w:val="23"/>
        </w:rPr>
      </w:pPr>
    </w:p>
    <w:p w:rsidR="00E67678" w:rsidRDefault="00311DB2">
      <w:pPr>
        <w:pStyle w:val="a3"/>
        <w:spacing w:before="133" w:line="360" w:lineRule="auto"/>
        <w:ind w:right="405"/>
        <w:jc w:val="both"/>
      </w:pPr>
      <w:r>
        <w:t>Средний показатель удовлетворённости оказываемых качеством образовательных услуг в</w:t>
      </w:r>
      <w:r>
        <w:rPr>
          <w:spacing w:val="1"/>
        </w:rPr>
        <w:t xml:space="preserve"> </w:t>
      </w:r>
      <w:r>
        <w:t>2020-2021 учебном году составил 3,8 балла, что составляет 94,96% от числа родителей</w:t>
      </w:r>
      <w:r>
        <w:rPr>
          <w:spacing w:val="1"/>
        </w:rPr>
        <w:t xml:space="preserve"> </w:t>
      </w:r>
      <w:r>
        <w:t>участвовавших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анкетировании.</w:t>
      </w:r>
      <w:r>
        <w:rPr>
          <w:spacing w:val="1"/>
        </w:rPr>
        <w:t xml:space="preserve"> </w:t>
      </w:r>
      <w:r>
        <w:t>Хара</w:t>
      </w:r>
      <w:r>
        <w:t>ктерным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удовлетворённости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неудовлетворённости.</w:t>
      </w:r>
    </w:p>
    <w:p w:rsidR="00E67678" w:rsidRDefault="00311DB2" w:rsidP="00311DB2">
      <w:pPr>
        <w:pStyle w:val="a3"/>
        <w:spacing w:before="4" w:line="360" w:lineRule="auto"/>
        <w:ind w:right="407"/>
        <w:jc w:val="both"/>
        <w:rPr>
          <w:sz w:val="20"/>
        </w:rPr>
      </w:pPr>
      <w:r>
        <w:t>По сравн</w:t>
      </w:r>
      <w:r w:rsidR="00A75024">
        <w:t xml:space="preserve">ению с предыдущим учебным годом </w:t>
      </w:r>
      <w:r>
        <w:t>показатель удовлетворённости оказываемых</w:t>
      </w:r>
      <w:r>
        <w:rPr>
          <w:spacing w:val="1"/>
        </w:rPr>
        <w:t xml:space="preserve"> </w:t>
      </w:r>
      <w:r>
        <w:t>качеством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 w:rsidR="00A75024">
        <w:t>МБ</w:t>
      </w:r>
      <w:r>
        <w:t>ОУ</w:t>
      </w:r>
      <w:r>
        <w:rPr>
          <w:spacing w:val="4"/>
        </w:rPr>
        <w:t xml:space="preserve"> </w:t>
      </w:r>
      <w:r>
        <w:t>увеличился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1,4%.</w:t>
      </w:r>
    </w:p>
    <w:p w:rsidR="00E67678" w:rsidRDefault="00E67678">
      <w:pPr>
        <w:pStyle w:val="a3"/>
        <w:spacing w:before="1"/>
        <w:ind w:left="0"/>
        <w:rPr>
          <w:sz w:val="23"/>
        </w:rPr>
      </w:pPr>
    </w:p>
    <w:p w:rsidR="00E67678" w:rsidRDefault="00311DB2">
      <w:pPr>
        <w:pStyle w:val="a4"/>
        <w:numPr>
          <w:ilvl w:val="1"/>
          <w:numId w:val="3"/>
        </w:numPr>
        <w:tabs>
          <w:tab w:val="left" w:pos="1843"/>
        </w:tabs>
        <w:spacing w:line="465" w:lineRule="auto"/>
        <w:ind w:left="3283" w:right="1813" w:hanging="1662"/>
        <w:jc w:val="both"/>
        <w:rPr>
          <w:b/>
        </w:rPr>
      </w:pPr>
      <w:r>
        <w:rPr>
          <w:b/>
        </w:rPr>
        <w:t>Удовлетворенность родителями качеством работы коллектива</w:t>
      </w:r>
      <w:r>
        <w:rPr>
          <w:b/>
          <w:spacing w:val="-52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присмотру</w:t>
      </w:r>
      <w:r>
        <w:rPr>
          <w:b/>
          <w:spacing w:val="2"/>
        </w:rPr>
        <w:t xml:space="preserve"> </w:t>
      </w:r>
      <w:r>
        <w:rPr>
          <w:b/>
        </w:rPr>
        <w:t>и</w:t>
      </w:r>
      <w:r>
        <w:rPr>
          <w:b/>
          <w:spacing w:val="4"/>
        </w:rPr>
        <w:t xml:space="preserve"> </w:t>
      </w:r>
      <w:r>
        <w:rPr>
          <w:b/>
        </w:rPr>
        <w:t>ухода</w:t>
      </w:r>
      <w:r>
        <w:rPr>
          <w:b/>
          <w:spacing w:val="-4"/>
        </w:rPr>
        <w:t xml:space="preserve"> </w:t>
      </w:r>
      <w:r>
        <w:rPr>
          <w:b/>
        </w:rPr>
        <w:t>за</w:t>
      </w:r>
      <w:r>
        <w:rPr>
          <w:b/>
          <w:spacing w:val="-3"/>
        </w:rPr>
        <w:t xml:space="preserve"> </w:t>
      </w:r>
      <w:r>
        <w:rPr>
          <w:b/>
        </w:rPr>
        <w:t>детьми.</w:t>
      </w:r>
    </w:p>
    <w:p w:rsidR="00E67678" w:rsidRDefault="00311DB2">
      <w:pPr>
        <w:pStyle w:val="a3"/>
        <w:spacing w:line="270" w:lineRule="exact"/>
        <w:jc w:val="both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выявить</w:t>
      </w:r>
      <w:r>
        <w:rPr>
          <w:spacing w:val="-4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 по</w:t>
      </w:r>
      <w:r>
        <w:rPr>
          <w:spacing w:val="2"/>
        </w:rPr>
        <w:t xml:space="preserve"> </w:t>
      </w:r>
      <w:r>
        <w:t>присмотру</w:t>
      </w:r>
      <w:r>
        <w:rPr>
          <w:spacing w:val="-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уходу</w:t>
      </w:r>
    </w:p>
    <w:p w:rsidR="00E67678" w:rsidRDefault="00311DB2">
      <w:pPr>
        <w:pStyle w:val="a3"/>
        <w:spacing w:before="142" w:line="360" w:lineRule="auto"/>
        <w:ind w:right="401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диагностическом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приняло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 w:rsidR="00A75024">
        <w:t>4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</w:t>
      </w:r>
      <w:r w:rsidR="00A75024">
        <w:t>редставителей) воспитанников МБОУ, что составило 10</w:t>
      </w:r>
      <w:r>
        <w:t>0% от числа всех потребителей</w:t>
      </w:r>
      <w:r>
        <w:rPr>
          <w:spacing w:val="1"/>
        </w:rPr>
        <w:t xml:space="preserve"> </w:t>
      </w:r>
      <w:r>
        <w:t>образовательных услуг</w:t>
      </w:r>
      <w:r>
        <w:rPr>
          <w:spacing w:val="3"/>
        </w:rPr>
        <w:t xml:space="preserve"> </w:t>
      </w:r>
      <w:r>
        <w:t>(исходя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того,</w:t>
      </w:r>
      <w:r>
        <w:rPr>
          <w:spacing w:val="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t>участвовал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человек).</w:t>
      </w:r>
    </w:p>
    <w:p w:rsidR="00E67678" w:rsidRDefault="00311DB2">
      <w:pPr>
        <w:pStyle w:val="a3"/>
        <w:spacing w:line="360" w:lineRule="auto"/>
        <w:ind w:right="398"/>
        <w:jc w:val="both"/>
      </w:pPr>
      <w:r>
        <w:t>В анкету для родителей (законных представителей) были включены 10 вопросов, 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разбить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удовлетворённость</w:t>
      </w:r>
      <w:r>
        <w:rPr>
          <w:spacing w:val="60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присмотру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уходу:</w:t>
      </w:r>
    </w:p>
    <w:p w:rsidR="00E67678" w:rsidRDefault="00311DB2">
      <w:pPr>
        <w:pStyle w:val="a4"/>
        <w:numPr>
          <w:ilvl w:val="0"/>
          <w:numId w:val="1"/>
        </w:numPr>
        <w:tabs>
          <w:tab w:val="left" w:pos="940"/>
          <w:tab w:val="left" w:pos="941"/>
        </w:tabs>
        <w:spacing w:line="350" w:lineRule="auto"/>
        <w:ind w:right="602"/>
        <w:rPr>
          <w:sz w:val="24"/>
        </w:rPr>
      </w:pPr>
      <w:r>
        <w:rPr>
          <w:sz w:val="24"/>
        </w:rPr>
        <w:t>Работа воспитателей и сотрудников детского сада</w:t>
      </w:r>
      <w:r w:rsidR="00A75024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 на укрепление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</w:p>
    <w:p w:rsidR="00E67678" w:rsidRDefault="00311DB2">
      <w:pPr>
        <w:pStyle w:val="a4"/>
        <w:numPr>
          <w:ilvl w:val="0"/>
          <w:numId w:val="1"/>
        </w:numPr>
        <w:tabs>
          <w:tab w:val="left" w:pos="940"/>
          <w:tab w:val="left" w:pos="941"/>
        </w:tabs>
        <w:spacing w:before="13"/>
        <w:ind w:hanging="361"/>
        <w:rPr>
          <w:sz w:val="24"/>
        </w:rPr>
      </w:pPr>
      <w:r>
        <w:rPr>
          <w:sz w:val="24"/>
        </w:rPr>
        <w:t>Безо</w:t>
      </w:r>
      <w:r>
        <w:rPr>
          <w:sz w:val="24"/>
        </w:rPr>
        <w:t>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</w:p>
    <w:p w:rsidR="00E67678" w:rsidRDefault="00311DB2">
      <w:pPr>
        <w:pStyle w:val="a4"/>
        <w:numPr>
          <w:ilvl w:val="0"/>
          <w:numId w:val="1"/>
        </w:numPr>
        <w:tabs>
          <w:tab w:val="left" w:pos="940"/>
          <w:tab w:val="left" w:pos="941"/>
        </w:tabs>
        <w:spacing w:before="138"/>
        <w:ind w:hanging="361"/>
        <w:rPr>
          <w:sz w:val="24"/>
        </w:rPr>
      </w:pPr>
      <w:r>
        <w:rPr>
          <w:sz w:val="24"/>
        </w:rPr>
        <w:t>Материально</w:t>
      </w:r>
      <w:r w:rsidR="00A75024">
        <w:rPr>
          <w:sz w:val="24"/>
        </w:rPr>
        <w:t>-</w:t>
      </w:r>
      <w:r>
        <w:rPr>
          <w:spacing w:val="-6"/>
          <w:sz w:val="24"/>
        </w:rPr>
        <w:t xml:space="preserve"> </w:t>
      </w:r>
      <w:r w:rsidR="00A75024">
        <w:rPr>
          <w:sz w:val="24"/>
        </w:rPr>
        <w:t>техническое</w:t>
      </w:r>
      <w:r>
        <w:rPr>
          <w:spacing w:val="-5"/>
          <w:sz w:val="24"/>
        </w:rPr>
        <w:t xml:space="preserve"> </w:t>
      </w:r>
      <w:r w:rsidR="00A75024">
        <w:rPr>
          <w:sz w:val="24"/>
        </w:rPr>
        <w:t xml:space="preserve">обеспечение </w:t>
      </w:r>
      <w:r>
        <w:rPr>
          <w:sz w:val="24"/>
        </w:rPr>
        <w:t xml:space="preserve"> учебно-воспитательного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E67678" w:rsidRDefault="00311DB2">
      <w:pPr>
        <w:pStyle w:val="a4"/>
        <w:numPr>
          <w:ilvl w:val="0"/>
          <w:numId w:val="1"/>
        </w:numPr>
        <w:tabs>
          <w:tab w:val="left" w:pos="940"/>
          <w:tab w:val="left" w:pos="941"/>
        </w:tabs>
        <w:spacing w:before="134"/>
        <w:ind w:hanging="361"/>
        <w:rPr>
          <w:sz w:val="24"/>
        </w:rPr>
      </w:pPr>
      <w:r>
        <w:rPr>
          <w:sz w:val="24"/>
        </w:rPr>
        <w:t>Питание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 w:rsidR="00A75024">
        <w:rPr>
          <w:sz w:val="24"/>
        </w:rPr>
        <w:t>.</w:t>
      </w:r>
    </w:p>
    <w:p w:rsidR="00E67678" w:rsidRDefault="00E67678">
      <w:pPr>
        <w:pStyle w:val="a3"/>
        <w:spacing w:before="4"/>
        <w:ind w:left="0"/>
        <w:rPr>
          <w:sz w:val="29"/>
        </w:rPr>
      </w:pPr>
    </w:p>
    <w:p w:rsidR="00E67678" w:rsidRDefault="00311DB2">
      <w:pPr>
        <w:pStyle w:val="a3"/>
        <w:jc w:val="both"/>
      </w:pPr>
      <w:r>
        <w:lastRenderedPageBreak/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анкет</w:t>
      </w:r>
      <w:r>
        <w:rPr>
          <w:spacing w:val="-2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данные.</w:t>
      </w:r>
    </w:p>
    <w:p w:rsidR="00E67678" w:rsidRDefault="00E67678">
      <w:pPr>
        <w:pStyle w:val="a3"/>
        <w:ind w:left="213"/>
        <w:rPr>
          <w:sz w:val="20"/>
        </w:rPr>
      </w:pPr>
    </w:p>
    <w:p w:rsidR="00E67678" w:rsidRDefault="00311DB2">
      <w:pPr>
        <w:pStyle w:val="a3"/>
        <w:spacing w:before="126" w:line="360" w:lineRule="auto"/>
        <w:ind w:right="399"/>
        <w:jc w:val="both"/>
      </w:pPr>
      <w:r>
        <w:t>Средний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удовлетворённости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присмотру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A75024">
        <w:t>детьми в 2021-2022</w:t>
      </w:r>
      <w:r>
        <w:t xml:space="preserve"> учебном году составил 3,68 балла, что составляет 92,1% от числа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участвовавших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анкетировании.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6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удовлетворённости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неудовлетворённости.</w:t>
      </w:r>
    </w:p>
    <w:p w:rsidR="00E67678" w:rsidRDefault="00311DB2" w:rsidP="00311DB2">
      <w:pPr>
        <w:pStyle w:val="a3"/>
        <w:spacing w:line="360" w:lineRule="auto"/>
        <w:ind w:right="408"/>
        <w:jc w:val="both"/>
        <w:rPr>
          <w:sz w:val="36"/>
        </w:rPr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сильным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организация режимных моментов, отношения с педагогами и администр</w:t>
      </w:r>
      <w:r>
        <w:t>ацией, питание в</w:t>
      </w:r>
      <w:r>
        <w:rPr>
          <w:spacing w:val="1"/>
        </w:rPr>
        <w:t xml:space="preserve"> </w:t>
      </w:r>
      <w:r>
        <w:t>детском саду, отношением ребенка к детскому саду, уровень развития детей, состояние</w:t>
      </w:r>
      <w:r>
        <w:rPr>
          <w:spacing w:val="1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д/сада,</w:t>
      </w:r>
      <w:r>
        <w:rPr>
          <w:spacing w:val="-3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помещений.</w:t>
      </w:r>
    </w:p>
    <w:p w:rsidR="00E67678" w:rsidRDefault="00311DB2">
      <w:pPr>
        <w:pStyle w:val="1"/>
        <w:numPr>
          <w:ilvl w:val="1"/>
          <w:numId w:val="3"/>
        </w:numPr>
        <w:tabs>
          <w:tab w:val="left" w:pos="2822"/>
        </w:tabs>
        <w:ind w:left="2821" w:hanging="303"/>
        <w:jc w:val="left"/>
      </w:pPr>
      <w:r>
        <w:t>Рекомендации по</w:t>
      </w:r>
      <w:r>
        <w:rPr>
          <w:spacing w:val="-4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анкетирования</w:t>
      </w:r>
    </w:p>
    <w:p w:rsidR="00E67678" w:rsidRDefault="00E67678">
      <w:pPr>
        <w:pStyle w:val="a3"/>
        <w:spacing w:before="4"/>
        <w:ind w:left="0"/>
        <w:rPr>
          <w:b/>
          <w:sz w:val="20"/>
        </w:rPr>
      </w:pPr>
    </w:p>
    <w:p w:rsidR="00E67678" w:rsidRDefault="00311DB2">
      <w:pPr>
        <w:pStyle w:val="a3"/>
        <w:spacing w:line="276" w:lineRule="auto"/>
        <w:ind w:right="402"/>
        <w:jc w:val="both"/>
      </w:pPr>
      <w:r>
        <w:t>Продолжать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работу 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 w:rsidR="00A75024">
        <w:t>МБ</w:t>
      </w:r>
      <w:r>
        <w:t>ОУ с семьей для обеспечения открытости и доступности о деятельности учреждения,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ресурс.</w:t>
      </w:r>
    </w:p>
    <w:p w:rsidR="00E67678" w:rsidRDefault="00311DB2" w:rsidP="00A75024">
      <w:pPr>
        <w:pStyle w:val="a3"/>
        <w:spacing w:before="204" w:line="276" w:lineRule="auto"/>
        <w:ind w:right="403"/>
        <w:jc w:val="both"/>
      </w:pPr>
      <w:r>
        <w:t>Включить в план работы дошкольного учреждения вопрос повышения 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интерак</w:t>
      </w:r>
      <w:r w:rsidR="00A75024">
        <w:t>тивных форм работы с родителями.</w:t>
      </w:r>
    </w:p>
    <w:p w:rsidR="00E67678" w:rsidRPr="00A75024" w:rsidRDefault="00311DB2" w:rsidP="00A75024">
      <w:pPr>
        <w:pStyle w:val="2"/>
        <w:rPr>
          <w:b w:val="0"/>
          <w:i w:val="0"/>
        </w:rPr>
      </w:pPr>
      <w:r>
        <w:t>4.1.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 w:rsidR="00A75024">
        <w:t>педагогам.</w:t>
      </w:r>
    </w:p>
    <w:p w:rsidR="00E67678" w:rsidRDefault="00311DB2">
      <w:pPr>
        <w:pStyle w:val="a3"/>
        <w:spacing w:before="200" w:line="276" w:lineRule="auto"/>
        <w:ind w:right="406"/>
        <w:jc w:val="both"/>
      </w:pPr>
      <w:r>
        <w:t>Привлекать родителей к совместным мероприятиям, посещению открытых дней в ДОУ,</w:t>
      </w:r>
      <w:r>
        <w:rPr>
          <w:spacing w:val="1"/>
        </w:rPr>
        <w:t xml:space="preserve"> </w:t>
      </w:r>
      <w:r>
        <w:t>участию в совместных образовательных проектах,</w:t>
      </w:r>
      <w:r>
        <w:rPr>
          <w:spacing w:val="1"/>
        </w:rPr>
        <w:t xml:space="preserve"> </w:t>
      </w:r>
      <w:r>
        <w:t>конкурсах среди детей дошкольников с</w:t>
      </w:r>
      <w:r>
        <w:rPr>
          <w:spacing w:val="-5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эффекта.</w:t>
      </w:r>
    </w:p>
    <w:p w:rsidR="00E67678" w:rsidRDefault="00311DB2" w:rsidP="00A75024">
      <w:pPr>
        <w:pStyle w:val="a3"/>
        <w:spacing w:before="199" w:line="276" w:lineRule="auto"/>
        <w:ind w:right="405"/>
        <w:jc w:val="both"/>
      </w:pPr>
      <w:r>
        <w:t>Проектировать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используя</w:t>
      </w:r>
      <w:r>
        <w:rPr>
          <w:spacing w:val="6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 работы с родителями, нетрадиционные формы информирования о жизни группы</w:t>
      </w:r>
      <w:r>
        <w:rPr>
          <w:spacing w:val="1"/>
        </w:rPr>
        <w:t xml:space="preserve"> </w:t>
      </w:r>
      <w:r>
        <w:t>(выпуск газеты, почта одного дня, информационные буклеты и т.п.), с учетом социального</w:t>
      </w:r>
      <w:r>
        <w:rPr>
          <w:spacing w:val="-57"/>
        </w:rPr>
        <w:t xml:space="preserve"> </w:t>
      </w:r>
      <w:r>
        <w:t>заказ</w:t>
      </w:r>
      <w:r>
        <w:t>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пересмотреть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 w:rsidR="00A75024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E67678" w:rsidRDefault="00A75024">
      <w:pPr>
        <w:pStyle w:val="2"/>
        <w:spacing w:before="204"/>
      </w:pPr>
      <w:r>
        <w:rPr>
          <w:i w:val="0"/>
        </w:rPr>
        <w:t>4.2</w:t>
      </w:r>
      <w:r w:rsidR="00311DB2">
        <w:rPr>
          <w:i w:val="0"/>
        </w:rPr>
        <w:t>.</w:t>
      </w:r>
      <w:r w:rsidR="00311DB2">
        <w:rPr>
          <w:i w:val="0"/>
          <w:spacing w:val="-3"/>
        </w:rPr>
        <w:t xml:space="preserve"> </w:t>
      </w:r>
      <w:r w:rsidR="00311DB2">
        <w:t>Рекомендации</w:t>
      </w:r>
      <w:r w:rsidR="00311DB2">
        <w:rPr>
          <w:spacing w:val="-5"/>
        </w:rPr>
        <w:t xml:space="preserve"> </w:t>
      </w:r>
      <w:r w:rsidR="00311DB2">
        <w:t>родителям.</w:t>
      </w:r>
    </w:p>
    <w:p w:rsidR="00E67678" w:rsidRDefault="00E67678">
      <w:pPr>
        <w:pStyle w:val="a3"/>
        <w:spacing w:before="8"/>
        <w:ind w:left="0"/>
        <w:rPr>
          <w:b/>
          <w:i/>
          <w:sz w:val="20"/>
        </w:rPr>
      </w:pPr>
    </w:p>
    <w:p w:rsidR="00E67678" w:rsidRDefault="00311DB2" w:rsidP="00311DB2">
      <w:pPr>
        <w:pStyle w:val="a3"/>
        <w:spacing w:line="276" w:lineRule="auto"/>
        <w:ind w:right="405"/>
        <w:jc w:val="both"/>
      </w:pPr>
      <w: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форму 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 w:rsidR="00A75024">
        <w:t>МБ</w:t>
      </w:r>
      <w:r>
        <w:t>ОУ.</w:t>
      </w:r>
    </w:p>
    <w:p w:rsidR="00A75024" w:rsidRDefault="00311DB2">
      <w:pPr>
        <w:pStyle w:val="a3"/>
        <w:spacing w:before="200" w:line="276" w:lineRule="auto"/>
        <w:ind w:right="403"/>
        <w:jc w:val="both"/>
      </w:pPr>
      <w:r>
        <w:t>Участвовать совместно с</w:t>
      </w:r>
      <w:r>
        <w:rPr>
          <w:spacing w:val="1"/>
        </w:rPr>
        <w:t xml:space="preserve"> </w:t>
      </w:r>
      <w:r>
        <w:t>педагогами ДОО в</w:t>
      </w:r>
      <w:r>
        <w:rPr>
          <w:spacing w:val="1"/>
        </w:rPr>
        <w:t xml:space="preserve"> </w:t>
      </w:r>
      <w:r>
        <w:t>проектировании работы по формированию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-4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с учетом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детей.</w:t>
      </w:r>
    </w:p>
    <w:p w:rsidR="00A75024" w:rsidRDefault="00A75024">
      <w:pPr>
        <w:pStyle w:val="a3"/>
        <w:spacing w:before="200" w:line="276" w:lineRule="auto"/>
        <w:ind w:right="403"/>
        <w:jc w:val="both"/>
      </w:pPr>
    </w:p>
    <w:p w:rsidR="00E67678" w:rsidRDefault="00311DB2">
      <w:pPr>
        <w:pStyle w:val="a3"/>
        <w:spacing w:before="200" w:line="276" w:lineRule="auto"/>
        <w:ind w:right="406"/>
        <w:jc w:val="both"/>
      </w:pPr>
      <w:r>
        <w:t>Результаты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коллектива дошкольной организации по улучшению качества п</w:t>
      </w:r>
      <w:r>
        <w:t>редоставляемой услуги в</w:t>
      </w:r>
      <w:r>
        <w:rPr>
          <w:spacing w:val="1"/>
        </w:rPr>
        <w:t xml:space="preserve"> </w:t>
      </w:r>
      <w:r w:rsidR="00A75024">
        <w:t>МБ</w:t>
      </w:r>
      <w:r>
        <w:t>ОУ.</w:t>
      </w:r>
    </w:p>
    <w:sectPr w:rsidR="00E67678"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1E26"/>
    <w:multiLevelType w:val="hybridMultilevel"/>
    <w:tmpl w:val="C35AD9D8"/>
    <w:lvl w:ilvl="0" w:tplc="CBEE2410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DE597A">
      <w:start w:val="1"/>
      <w:numFmt w:val="decimal"/>
      <w:lvlText w:val="%2."/>
      <w:lvlJc w:val="left"/>
      <w:pPr>
        <w:ind w:left="2668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332CB0A6">
      <w:numFmt w:val="bullet"/>
      <w:lvlText w:val="•"/>
      <w:lvlJc w:val="left"/>
      <w:pPr>
        <w:ind w:left="3473" w:hanging="245"/>
      </w:pPr>
      <w:rPr>
        <w:rFonts w:hint="default"/>
        <w:lang w:val="ru-RU" w:eastAsia="en-US" w:bidi="ar-SA"/>
      </w:rPr>
    </w:lvl>
    <w:lvl w:ilvl="3" w:tplc="8368BA02">
      <w:numFmt w:val="bullet"/>
      <w:lvlText w:val="•"/>
      <w:lvlJc w:val="left"/>
      <w:pPr>
        <w:ind w:left="4287" w:hanging="245"/>
      </w:pPr>
      <w:rPr>
        <w:rFonts w:hint="default"/>
        <w:lang w:val="ru-RU" w:eastAsia="en-US" w:bidi="ar-SA"/>
      </w:rPr>
    </w:lvl>
    <w:lvl w:ilvl="4" w:tplc="7C9CDAA6">
      <w:numFmt w:val="bullet"/>
      <w:lvlText w:val="•"/>
      <w:lvlJc w:val="left"/>
      <w:pPr>
        <w:ind w:left="5101" w:hanging="245"/>
      </w:pPr>
      <w:rPr>
        <w:rFonts w:hint="default"/>
        <w:lang w:val="ru-RU" w:eastAsia="en-US" w:bidi="ar-SA"/>
      </w:rPr>
    </w:lvl>
    <w:lvl w:ilvl="5" w:tplc="C3D8B9A0">
      <w:numFmt w:val="bullet"/>
      <w:lvlText w:val="•"/>
      <w:lvlJc w:val="left"/>
      <w:pPr>
        <w:ind w:left="5915" w:hanging="245"/>
      </w:pPr>
      <w:rPr>
        <w:rFonts w:hint="default"/>
        <w:lang w:val="ru-RU" w:eastAsia="en-US" w:bidi="ar-SA"/>
      </w:rPr>
    </w:lvl>
    <w:lvl w:ilvl="6" w:tplc="C59EC326">
      <w:numFmt w:val="bullet"/>
      <w:lvlText w:val="•"/>
      <w:lvlJc w:val="left"/>
      <w:pPr>
        <w:ind w:left="6728" w:hanging="245"/>
      </w:pPr>
      <w:rPr>
        <w:rFonts w:hint="default"/>
        <w:lang w:val="ru-RU" w:eastAsia="en-US" w:bidi="ar-SA"/>
      </w:rPr>
    </w:lvl>
    <w:lvl w:ilvl="7" w:tplc="163C6F88">
      <w:numFmt w:val="bullet"/>
      <w:lvlText w:val="•"/>
      <w:lvlJc w:val="left"/>
      <w:pPr>
        <w:ind w:left="7542" w:hanging="245"/>
      </w:pPr>
      <w:rPr>
        <w:rFonts w:hint="default"/>
        <w:lang w:val="ru-RU" w:eastAsia="en-US" w:bidi="ar-SA"/>
      </w:rPr>
    </w:lvl>
    <w:lvl w:ilvl="8" w:tplc="57E0C452">
      <w:numFmt w:val="bullet"/>
      <w:lvlText w:val="•"/>
      <w:lvlJc w:val="left"/>
      <w:pPr>
        <w:ind w:left="8356" w:hanging="245"/>
      </w:pPr>
      <w:rPr>
        <w:rFonts w:hint="default"/>
        <w:lang w:val="ru-RU" w:eastAsia="en-US" w:bidi="ar-SA"/>
      </w:rPr>
    </w:lvl>
  </w:abstractNum>
  <w:abstractNum w:abstractNumId="1">
    <w:nsid w:val="55F97F4D"/>
    <w:multiLevelType w:val="hybridMultilevel"/>
    <w:tmpl w:val="206C5B7A"/>
    <w:lvl w:ilvl="0" w:tplc="EFC26E2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8A1DD6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1EE0F5EC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F41A2E08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4C56CDB6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5" w:tplc="48D2349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774AB3D2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7" w:tplc="2EFE3182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BBBC938C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2">
    <w:nsid w:val="74507C33"/>
    <w:multiLevelType w:val="hybridMultilevel"/>
    <w:tmpl w:val="2362BBC0"/>
    <w:lvl w:ilvl="0" w:tplc="5FD2749A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441C1C">
      <w:numFmt w:val="bullet"/>
      <w:lvlText w:val="•"/>
      <w:lvlJc w:val="left"/>
      <w:pPr>
        <w:ind w:left="2168" w:hanging="360"/>
      </w:pPr>
      <w:rPr>
        <w:rFonts w:hint="default"/>
        <w:lang w:val="ru-RU" w:eastAsia="en-US" w:bidi="ar-SA"/>
      </w:rPr>
    </w:lvl>
    <w:lvl w:ilvl="2" w:tplc="E09432F0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7946D856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EDFED562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8A36B776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B9FC7386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7CD43D34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680039BC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7678"/>
    <w:rsid w:val="00311DB2"/>
    <w:rsid w:val="00A75024"/>
    <w:rsid w:val="00E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6"/>
      <w:ind w:left="21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6"/>
      <w:ind w:left="21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</cp:revision>
  <dcterms:created xsi:type="dcterms:W3CDTF">2022-11-20T00:42:00Z</dcterms:created>
  <dcterms:modified xsi:type="dcterms:W3CDTF">2022-11-20T01:04:00Z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2022-11-20T00:00:00Z</vt:filetime>
  </property>
</Properties>
</file>